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E0D02" w14:textId="77777777" w:rsidR="008723FE" w:rsidRDefault="008723FE">
      <w:pPr>
        <w:pStyle w:val="BodyA"/>
        <w:spacing w:line="216" w:lineRule="auto"/>
      </w:pPr>
    </w:p>
    <w:p w14:paraId="7D45B813" w14:textId="77777777" w:rsidR="008723FE" w:rsidRDefault="00000000">
      <w:pPr>
        <w:pStyle w:val="BodyA"/>
        <w:spacing w:line="216" w:lineRule="auto"/>
        <w:rPr>
          <w:sz w:val="16"/>
          <w:szCs w:val="16"/>
        </w:rPr>
      </w:pPr>
      <w:r>
        <w:rPr>
          <w:sz w:val="16"/>
          <w:szCs w:val="16"/>
        </w:rPr>
        <w:t>Rule # 2 of the 2023 WCLA Rulebook states, “The exhibitor must continuously and personally feed and care for his/her animals under the supervision of their CEA or AST.”</w:t>
      </w:r>
    </w:p>
    <w:p w14:paraId="76B3B380" w14:textId="77777777" w:rsidR="008723FE" w:rsidRDefault="008723FE">
      <w:pPr>
        <w:pStyle w:val="BodyA"/>
        <w:spacing w:line="216" w:lineRule="auto"/>
        <w:rPr>
          <w:sz w:val="16"/>
          <w:szCs w:val="16"/>
        </w:rPr>
      </w:pPr>
    </w:p>
    <w:p w14:paraId="66FA266A" w14:textId="77777777" w:rsidR="008723FE" w:rsidRDefault="00000000">
      <w:pPr>
        <w:pStyle w:val="BodyA"/>
        <w:spacing w:line="216" w:lineRule="auto"/>
        <w:rPr>
          <w:sz w:val="16"/>
          <w:szCs w:val="16"/>
        </w:rPr>
      </w:pPr>
      <w:r>
        <w:rPr>
          <w:sz w:val="16"/>
          <w:szCs w:val="16"/>
        </w:rPr>
        <w:t>Rule # 3 of the 2023 WCLA Rulebook states, “Feeding projects on property other than the school barn facility or exhibitor’s premises must be approved by the CEA, AST and the WCLA Board of Directors.”</w:t>
      </w:r>
    </w:p>
    <w:p w14:paraId="25A0A686" w14:textId="77777777" w:rsidR="008723FE" w:rsidRDefault="008723FE">
      <w:pPr>
        <w:pStyle w:val="BodyA"/>
        <w:spacing w:line="216" w:lineRule="auto"/>
        <w:rPr>
          <w:sz w:val="16"/>
          <w:szCs w:val="16"/>
        </w:rPr>
      </w:pPr>
    </w:p>
    <w:p w14:paraId="1F211961" w14:textId="77777777" w:rsidR="008723FE" w:rsidRDefault="00000000">
      <w:pPr>
        <w:pStyle w:val="BodyA"/>
        <w:spacing w:line="216" w:lineRule="auto"/>
        <w:rPr>
          <w:sz w:val="16"/>
          <w:szCs w:val="16"/>
        </w:rPr>
      </w:pPr>
      <w:r>
        <w:rPr>
          <w:sz w:val="16"/>
          <w:szCs w:val="16"/>
        </w:rPr>
        <w:t xml:space="preserve">We understand there are certain instances when the livestock may be located at a facility other than a school barn or the </w:t>
      </w:r>
      <w:proofErr w:type="gramStart"/>
      <w:r>
        <w:rPr>
          <w:sz w:val="16"/>
          <w:szCs w:val="16"/>
        </w:rPr>
        <w:t>exhibitors</w:t>
      </w:r>
      <w:proofErr w:type="gramEnd"/>
      <w:r>
        <w:rPr>
          <w:sz w:val="16"/>
          <w:szCs w:val="16"/>
        </w:rPr>
        <w:t xml:space="preserve"> premises and is outside of the direct care of the livestock exhibitor, their family, or their supervising County Extension Agent/Agriculture Science Teacher. These instances and the requested alternate location must be approved as noted in Rule #3. This form is to serve as an approval process for WCLA validated livestock projects requesting to be located at an alternate facility, outside of the care of the exhibitor and/or their family members for different reasons.</w:t>
      </w:r>
    </w:p>
    <w:p w14:paraId="53D768A4" w14:textId="77777777" w:rsidR="008723FE" w:rsidRDefault="008723FE">
      <w:pPr>
        <w:pStyle w:val="BodyA"/>
        <w:spacing w:line="216" w:lineRule="auto"/>
        <w:rPr>
          <w:sz w:val="16"/>
          <w:szCs w:val="16"/>
        </w:rPr>
      </w:pPr>
    </w:p>
    <w:p w14:paraId="09D64395" w14:textId="77777777" w:rsidR="008723FE" w:rsidRDefault="00000000">
      <w:pPr>
        <w:pStyle w:val="BodyA"/>
        <w:spacing w:line="216" w:lineRule="auto"/>
        <w:rPr>
          <w:sz w:val="16"/>
          <w:szCs w:val="16"/>
        </w:rPr>
      </w:pPr>
      <w:r>
        <w:rPr>
          <w:sz w:val="16"/>
          <w:szCs w:val="16"/>
        </w:rPr>
        <w:t xml:space="preserve">This form must be signed by all parties listed below. Submission of request does not ensure the request will be approved. Please know you may not relocate livestock until you have received full approval from the CEA, AST and the WCLA Board of Directors. WCLA validated livestock projects outside of the direct care of the exhibitor, family member, or CEA/AST could result in disqualification as outlined in Rules #2 and #3. </w:t>
      </w:r>
    </w:p>
    <w:p w14:paraId="7BEB6319" w14:textId="77777777" w:rsidR="008723FE" w:rsidRDefault="008723FE">
      <w:pPr>
        <w:pStyle w:val="BodyA"/>
        <w:spacing w:line="216" w:lineRule="auto"/>
        <w:rPr>
          <w:sz w:val="16"/>
          <w:szCs w:val="16"/>
        </w:rPr>
      </w:pPr>
    </w:p>
    <w:p w14:paraId="1045AA39" w14:textId="77777777" w:rsidR="008723FE" w:rsidRDefault="00000000">
      <w:pPr>
        <w:pStyle w:val="BodyA"/>
        <w:spacing w:line="216" w:lineRule="auto"/>
        <w:rPr>
          <w:sz w:val="16"/>
          <w:szCs w:val="16"/>
        </w:rPr>
      </w:pPr>
      <w:r>
        <w:rPr>
          <w:sz w:val="16"/>
          <w:szCs w:val="16"/>
        </w:rPr>
        <w:t>Steps for completing this form:</w:t>
      </w:r>
    </w:p>
    <w:p w14:paraId="5BA01529" w14:textId="77777777" w:rsidR="008723FE" w:rsidRDefault="00000000">
      <w:pPr>
        <w:pStyle w:val="BodyA"/>
        <w:spacing w:line="216" w:lineRule="auto"/>
        <w:rPr>
          <w:sz w:val="16"/>
          <w:szCs w:val="16"/>
        </w:rPr>
      </w:pPr>
      <w:r>
        <w:rPr>
          <w:sz w:val="16"/>
          <w:szCs w:val="16"/>
        </w:rPr>
        <w:t>1. Livestock exhibitor family is responsible for initiating form, completing all information, and obtaining signatures required to submit to the WCLA Board of Directors.</w:t>
      </w:r>
    </w:p>
    <w:p w14:paraId="2758B889" w14:textId="77777777" w:rsidR="008723FE" w:rsidRDefault="00000000">
      <w:pPr>
        <w:pStyle w:val="BodyA"/>
        <w:spacing w:line="216" w:lineRule="auto"/>
        <w:rPr>
          <w:sz w:val="16"/>
          <w:szCs w:val="16"/>
        </w:rPr>
      </w:pPr>
      <w:r>
        <w:rPr>
          <w:sz w:val="16"/>
          <w:szCs w:val="16"/>
        </w:rPr>
        <w:t>2. The exhibitor family should send this form to the supervising CEA/AST for approval signature.</w:t>
      </w:r>
    </w:p>
    <w:p w14:paraId="11AC362A" w14:textId="77777777" w:rsidR="008723FE" w:rsidRDefault="00000000">
      <w:pPr>
        <w:pStyle w:val="BodyA"/>
        <w:spacing w:line="216" w:lineRule="auto"/>
        <w:rPr>
          <w:sz w:val="16"/>
          <w:szCs w:val="16"/>
        </w:rPr>
      </w:pPr>
      <w:r>
        <w:rPr>
          <w:sz w:val="16"/>
          <w:szCs w:val="16"/>
        </w:rPr>
        <w:t>3. If the CEA/AST approves of the request, they send the form to the WCLA Board of Directors.</w:t>
      </w:r>
    </w:p>
    <w:p w14:paraId="16A6AD4C" w14:textId="77777777" w:rsidR="008723FE" w:rsidRDefault="00000000">
      <w:pPr>
        <w:pStyle w:val="BodyA"/>
        <w:spacing w:line="216" w:lineRule="auto"/>
        <w:rPr>
          <w:sz w:val="16"/>
          <w:szCs w:val="16"/>
        </w:rPr>
      </w:pPr>
      <w:r>
        <w:rPr>
          <w:sz w:val="16"/>
          <w:szCs w:val="16"/>
        </w:rPr>
        <w:t xml:space="preserve">4. If the WCLA Board of Directors approves, the WCLA Livestock Superintendent will check the box for approval and sign the request as proof of the </w:t>
      </w:r>
      <w:proofErr w:type="spellStart"/>
      <w:proofErr w:type="gramStart"/>
      <w:r>
        <w:rPr>
          <w:sz w:val="16"/>
          <w:szCs w:val="16"/>
        </w:rPr>
        <w:t>boards</w:t>
      </w:r>
      <w:proofErr w:type="spellEnd"/>
      <w:proofErr w:type="gramEnd"/>
      <w:r>
        <w:rPr>
          <w:sz w:val="16"/>
          <w:szCs w:val="16"/>
        </w:rPr>
        <w:t xml:space="preserve"> approval. If the board denies the request, the WCLA Livestock Superintendent will check the </w:t>
      </w:r>
      <w:r>
        <w:rPr>
          <w:sz w:val="16"/>
          <w:szCs w:val="16"/>
          <w:lang w:val="it-IT"/>
        </w:rPr>
        <w:t xml:space="preserve">box </w:t>
      </w:r>
      <w:r>
        <w:rPr>
          <w:sz w:val="16"/>
          <w:szCs w:val="16"/>
        </w:rPr>
        <w:t>for denial. The exhibitor family will be notified of the board approval or denial.</w:t>
      </w:r>
    </w:p>
    <w:p w14:paraId="1352ED64" w14:textId="77777777" w:rsidR="008723FE" w:rsidRDefault="008723FE">
      <w:pPr>
        <w:pStyle w:val="BodyA"/>
        <w:spacing w:line="216" w:lineRule="auto"/>
        <w:jc w:val="center"/>
        <w:rPr>
          <w:sz w:val="16"/>
          <w:szCs w:val="16"/>
        </w:rPr>
      </w:pPr>
    </w:p>
    <w:p w14:paraId="6F69D251" w14:textId="77777777" w:rsidR="008723FE" w:rsidRDefault="00000000">
      <w:pPr>
        <w:pStyle w:val="BodyA"/>
        <w:spacing w:line="216" w:lineRule="auto"/>
        <w:jc w:val="center"/>
        <w:rPr>
          <w:sz w:val="16"/>
          <w:szCs w:val="16"/>
        </w:rPr>
      </w:pPr>
      <w:r>
        <w:rPr>
          <w:sz w:val="16"/>
          <w:szCs w:val="16"/>
        </w:rPr>
        <w:t>The following WCLA validated livestock projects are requesting to be located at a location other than a school barn facility or exhibitor</w:t>
      </w:r>
      <w:r>
        <w:rPr>
          <w:rFonts w:ascii="Arial Unicode MS" w:hAnsi="Arial Unicode MS"/>
          <w:sz w:val="16"/>
          <w:szCs w:val="16"/>
        </w:rPr>
        <w:t>’</w:t>
      </w:r>
      <w:r>
        <w:rPr>
          <w:sz w:val="16"/>
          <w:szCs w:val="16"/>
          <w:lang w:val="fr-FR"/>
        </w:rPr>
        <w:t xml:space="preserve">s </w:t>
      </w:r>
      <w:proofErr w:type="spellStart"/>
      <w:r>
        <w:rPr>
          <w:sz w:val="16"/>
          <w:szCs w:val="16"/>
          <w:lang w:val="fr-FR"/>
        </w:rPr>
        <w:t>premises</w:t>
      </w:r>
      <w:proofErr w:type="spellEnd"/>
      <w:r>
        <w:rPr>
          <w:sz w:val="16"/>
          <w:szCs w:val="16"/>
        </w:rPr>
        <w:t>, outside of the direct care of the livestock exhibitor and/or their family members. Please fill in the information below:</w:t>
      </w:r>
    </w:p>
    <w:p w14:paraId="49B66815" w14:textId="77777777" w:rsidR="008723FE" w:rsidRDefault="00000000">
      <w:pPr>
        <w:pStyle w:val="BodyA"/>
        <w:rPr>
          <w:sz w:val="20"/>
          <w:szCs w:val="20"/>
        </w:rPr>
      </w:pPr>
      <w:r>
        <w:rPr>
          <w:sz w:val="20"/>
          <w:szCs w:val="20"/>
        </w:rPr>
        <w:t>Name of Exhibitor(s):</w:t>
      </w:r>
      <w:r>
        <w:rPr>
          <w:sz w:val="20"/>
          <w:szCs w:val="20"/>
          <w:u w:val="single"/>
        </w:rPr>
        <w:t xml:space="preserve">                                                                                                                           </w:t>
      </w:r>
    </w:p>
    <w:p w14:paraId="75C3D4CD" w14:textId="77777777" w:rsidR="008723FE" w:rsidRDefault="00000000">
      <w:pPr>
        <w:pStyle w:val="BodyA"/>
        <w:rPr>
          <w:sz w:val="20"/>
          <w:szCs w:val="20"/>
        </w:rPr>
      </w:pPr>
      <w:proofErr w:type="spellStart"/>
      <w:r>
        <w:rPr>
          <w:sz w:val="20"/>
          <w:szCs w:val="20"/>
          <w:lang w:val="es-ES_tradnl"/>
        </w:rPr>
        <w:t>Species</w:t>
      </w:r>
      <w:proofErr w:type="spellEnd"/>
      <w:r>
        <w:rPr>
          <w:sz w:val="20"/>
          <w:szCs w:val="20"/>
          <w:lang w:val="es-ES_tradnl"/>
        </w:rPr>
        <w:t>:</w:t>
      </w:r>
      <w:r>
        <w:rPr>
          <w:sz w:val="20"/>
          <w:szCs w:val="20"/>
          <w:u w:val="single"/>
        </w:rPr>
        <w:t xml:space="preserve">                                                                         </w:t>
      </w:r>
    </w:p>
    <w:p w14:paraId="74C7C13E" w14:textId="77777777" w:rsidR="008723FE" w:rsidRDefault="00000000">
      <w:pPr>
        <w:pStyle w:val="BodyA"/>
        <w:rPr>
          <w:sz w:val="20"/>
          <w:szCs w:val="20"/>
        </w:rPr>
      </w:pPr>
      <w:r>
        <w:rPr>
          <w:sz w:val="20"/>
          <w:szCs w:val="20"/>
        </w:rPr>
        <w:t>WCLA</w:t>
      </w:r>
      <w:r>
        <w:rPr>
          <w:sz w:val="20"/>
          <w:szCs w:val="20"/>
          <w:lang w:val="de-DE"/>
        </w:rPr>
        <w:t xml:space="preserve"> Validation Tag Numbers:</w:t>
      </w:r>
      <w:r>
        <w:rPr>
          <w:sz w:val="20"/>
          <w:szCs w:val="20"/>
          <w:u w:val="single"/>
        </w:rPr>
        <w:t xml:space="preserve">                                                                                                                        </w:t>
      </w:r>
    </w:p>
    <w:p w14:paraId="2E4D62A2" w14:textId="77777777" w:rsidR="008723FE" w:rsidRDefault="00000000">
      <w:pPr>
        <w:pStyle w:val="BodyA"/>
        <w:rPr>
          <w:sz w:val="20"/>
          <w:szCs w:val="20"/>
          <w:u w:val="single"/>
        </w:rPr>
      </w:pPr>
      <w:r>
        <w:rPr>
          <w:sz w:val="20"/>
          <w:szCs w:val="20"/>
        </w:rPr>
        <w:t>Reason for Livestock Alternate Location Request:</w:t>
      </w:r>
      <w:r>
        <w:rPr>
          <w:sz w:val="20"/>
          <w:szCs w:val="20"/>
          <w:u w:val="single"/>
        </w:rPr>
        <w:t xml:space="preserve">                                                                                     </w:t>
      </w:r>
      <w:proofErr w:type="gramStart"/>
      <w:r>
        <w:rPr>
          <w:sz w:val="20"/>
          <w:szCs w:val="20"/>
          <w:u w:val="single"/>
        </w:rPr>
        <w:t xml:space="preserve">  .</w:t>
      </w:r>
      <w:proofErr w:type="gramEnd"/>
      <w:r>
        <w:rPr>
          <w:sz w:val="20"/>
          <w:szCs w:val="20"/>
          <w:u w:val="single"/>
        </w:rPr>
        <w:t xml:space="preserve">                                                            </w:t>
      </w:r>
    </w:p>
    <w:p w14:paraId="69CDA51C" w14:textId="77777777" w:rsidR="008723FE" w:rsidRDefault="00000000">
      <w:pPr>
        <w:pStyle w:val="BodyA"/>
        <w:rPr>
          <w:sz w:val="20"/>
          <w:szCs w:val="20"/>
        </w:rPr>
      </w:pPr>
      <w:r>
        <w:rPr>
          <w:sz w:val="20"/>
          <w:szCs w:val="20"/>
          <w:u w:val="single"/>
        </w:rPr>
        <w:t xml:space="preserve">                                                                                                                                                                           </w:t>
      </w:r>
    </w:p>
    <w:p w14:paraId="11440F39" w14:textId="77777777" w:rsidR="008723FE" w:rsidRDefault="00000000">
      <w:pPr>
        <w:pStyle w:val="BodyA"/>
        <w:rPr>
          <w:sz w:val="20"/>
          <w:szCs w:val="20"/>
        </w:rPr>
      </w:pPr>
      <w:r>
        <w:rPr>
          <w:sz w:val="20"/>
          <w:szCs w:val="20"/>
        </w:rPr>
        <w:t>Name of Third-Party Providing Location/Care of Livestock:</w:t>
      </w:r>
      <w:r>
        <w:rPr>
          <w:sz w:val="20"/>
          <w:szCs w:val="20"/>
          <w:u w:val="single"/>
        </w:rPr>
        <w:t xml:space="preserve">                                                                             </w:t>
      </w:r>
    </w:p>
    <w:p w14:paraId="7B08AE55" w14:textId="77777777" w:rsidR="008723FE" w:rsidRDefault="00000000">
      <w:pPr>
        <w:pStyle w:val="BodyA"/>
        <w:rPr>
          <w:sz w:val="20"/>
          <w:szCs w:val="20"/>
        </w:rPr>
      </w:pPr>
      <w:r>
        <w:rPr>
          <w:sz w:val="20"/>
          <w:szCs w:val="20"/>
        </w:rPr>
        <w:t>Phone Number of Third-Party Providing Location/Care of Livestock:</w:t>
      </w:r>
      <w:r>
        <w:rPr>
          <w:sz w:val="20"/>
          <w:szCs w:val="20"/>
          <w:u w:val="single"/>
        </w:rPr>
        <w:t xml:space="preserve">                                                             </w:t>
      </w:r>
    </w:p>
    <w:p w14:paraId="1714EEAA" w14:textId="77777777" w:rsidR="008723FE" w:rsidRDefault="00000000">
      <w:pPr>
        <w:pStyle w:val="BodyA"/>
        <w:rPr>
          <w:sz w:val="20"/>
          <w:szCs w:val="20"/>
        </w:rPr>
      </w:pPr>
      <w:r>
        <w:rPr>
          <w:sz w:val="20"/>
          <w:szCs w:val="20"/>
        </w:rPr>
        <w:t>Physical Address Requested for the Livestock at Third Party:</w:t>
      </w:r>
      <w:r>
        <w:rPr>
          <w:sz w:val="20"/>
          <w:szCs w:val="20"/>
          <w:u w:val="single"/>
        </w:rPr>
        <w:t xml:space="preserve">                                                                       </w:t>
      </w:r>
    </w:p>
    <w:p w14:paraId="1914A5EF" w14:textId="77777777" w:rsidR="008723FE" w:rsidRDefault="00000000">
      <w:pPr>
        <w:pStyle w:val="BodyA"/>
        <w:rPr>
          <w:sz w:val="20"/>
          <w:szCs w:val="20"/>
        </w:rPr>
      </w:pPr>
      <w:r>
        <w:rPr>
          <w:noProof/>
          <w:sz w:val="20"/>
          <w:szCs w:val="20"/>
        </w:rPr>
        <mc:AlternateContent>
          <mc:Choice Requires="wpg">
            <w:drawing>
              <wp:anchor distT="152400" distB="152400" distL="152400" distR="152400" simplePos="0" relativeHeight="251659264" behindDoc="0" locked="0" layoutInCell="1" allowOverlap="1" wp14:anchorId="167D5716" wp14:editId="61829D8A">
                <wp:simplePos x="0" y="0"/>
                <wp:positionH relativeFrom="page">
                  <wp:posOffset>810975</wp:posOffset>
                </wp:positionH>
                <wp:positionV relativeFrom="page">
                  <wp:posOffset>481838</wp:posOffset>
                </wp:positionV>
                <wp:extent cx="6150452" cy="1093725"/>
                <wp:effectExtent l="0" t="0" r="0" b="0"/>
                <wp:wrapThrough wrapText="bothSides" distL="152400" distR="152400">
                  <wp:wrapPolygon edited="1">
                    <wp:start x="0" y="0"/>
                    <wp:lineTo x="21600" y="0"/>
                    <wp:lineTo x="21600" y="21600"/>
                    <wp:lineTo x="0" y="21600"/>
                    <wp:lineTo x="0" y="0"/>
                  </wp:wrapPolygon>
                </wp:wrapThrough>
                <wp:docPr id="1073741827" name="officeArt object" descr="Group"/>
                <wp:cNvGraphicFramePr/>
                <a:graphic xmlns:a="http://schemas.openxmlformats.org/drawingml/2006/main">
                  <a:graphicData uri="http://schemas.microsoft.com/office/word/2010/wordprocessingGroup">
                    <wpg:wgp>
                      <wpg:cNvGrpSpPr/>
                      <wpg:grpSpPr>
                        <a:xfrm>
                          <a:off x="0" y="0"/>
                          <a:ext cx="6150452" cy="1093725"/>
                          <a:chOff x="0" y="0"/>
                          <a:chExt cx="6150451" cy="1093724"/>
                        </a:xfrm>
                      </wpg:grpSpPr>
                      <pic:pic xmlns:pic="http://schemas.openxmlformats.org/drawingml/2006/picture">
                        <pic:nvPicPr>
                          <pic:cNvPr id="1073741825" name="Image" descr="Image"/>
                          <pic:cNvPicPr>
                            <a:picLocks noChangeAspect="1"/>
                          </pic:cNvPicPr>
                        </pic:nvPicPr>
                        <pic:blipFill>
                          <a:blip r:embed="rId7"/>
                          <a:stretch>
                            <a:fillRect/>
                          </a:stretch>
                        </pic:blipFill>
                        <pic:spPr>
                          <a:xfrm>
                            <a:off x="-1" y="42106"/>
                            <a:ext cx="2127577" cy="1009510"/>
                          </a:xfrm>
                          <a:prstGeom prst="rect">
                            <a:avLst/>
                          </a:prstGeom>
                          <a:ln w="12700" cap="flat">
                            <a:noFill/>
                            <a:miter lim="400000"/>
                          </a:ln>
                          <a:effectLst/>
                        </pic:spPr>
                      </pic:pic>
                      <wps:wsp>
                        <wps:cNvPr id="1073741826" name="2022 Williamson County Livestock Association…"/>
                        <wps:cNvSpPr txBox="1"/>
                        <wps:spPr>
                          <a:xfrm>
                            <a:off x="2127574" y="-1"/>
                            <a:ext cx="4022878" cy="1093726"/>
                          </a:xfrm>
                          <a:prstGeom prst="rect">
                            <a:avLst/>
                          </a:prstGeom>
                          <a:noFill/>
                          <a:ln w="12700" cap="flat">
                            <a:noFill/>
                            <a:miter lim="400000"/>
                          </a:ln>
                          <a:effectLst/>
                        </wps:spPr>
                        <wps:txbx>
                          <w:txbxContent>
                            <w:p w14:paraId="70EB5815" w14:textId="77777777" w:rsidR="008723FE" w:rsidRDefault="008723FE">
                              <w:pPr>
                                <w:pStyle w:val="Default"/>
                                <w:spacing w:before="0"/>
                                <w:jc w:val="center"/>
                                <w:rPr>
                                  <w:b/>
                                  <w:bCs/>
                                  <w:sz w:val="18"/>
                                  <w:szCs w:val="18"/>
                                </w:rPr>
                              </w:pPr>
                            </w:p>
                            <w:p w14:paraId="0F9F23D4" w14:textId="77777777" w:rsidR="008723FE" w:rsidRDefault="008723FE">
                              <w:pPr>
                                <w:pStyle w:val="Default"/>
                                <w:spacing w:before="0" w:line="240" w:lineRule="auto"/>
                                <w:jc w:val="center"/>
                                <w:rPr>
                                  <w:sz w:val="22"/>
                                  <w:szCs w:val="22"/>
                                </w:rPr>
                              </w:pPr>
                            </w:p>
                            <w:p w14:paraId="672E3BC7" w14:textId="77777777" w:rsidR="008723FE" w:rsidRDefault="00000000">
                              <w:pPr>
                                <w:pStyle w:val="Default"/>
                                <w:spacing w:before="0" w:line="240" w:lineRule="auto"/>
                                <w:jc w:val="center"/>
                                <w:rPr>
                                  <w:b/>
                                  <w:bCs/>
                                </w:rPr>
                              </w:pPr>
                              <w:r>
                                <w:rPr>
                                  <w:b/>
                                  <w:bCs/>
                                </w:rPr>
                                <w:t>2023 Williamson County Livestock Association</w:t>
                              </w:r>
                            </w:p>
                            <w:p w14:paraId="73B8313C" w14:textId="77777777" w:rsidR="008723FE" w:rsidRDefault="00000000">
                              <w:pPr>
                                <w:pStyle w:val="Default"/>
                                <w:spacing w:before="0"/>
                                <w:jc w:val="center"/>
                              </w:pPr>
                              <w:r>
                                <w:rPr>
                                  <w:b/>
                                  <w:bCs/>
                                </w:rPr>
                                <w:t>Alternate Housing of Livestock Request Form</w:t>
                              </w:r>
                            </w:p>
                          </w:txbxContent>
                        </wps:txbx>
                        <wps:bodyPr wrap="square" lIns="50800" tIns="50800" rIns="50800" bIns="50800" numCol="1" anchor="t">
                          <a:noAutofit/>
                        </wps:bodyPr>
                      </wps:wsp>
                    </wpg:wgp>
                  </a:graphicData>
                </a:graphic>
              </wp:anchor>
            </w:drawing>
          </mc:Choice>
          <mc:Fallback>
            <w:pict>
              <v:group id="_x0000_s1026" style="visibility:visible;position:absolute;margin-left:63.9pt;margin-top:37.9pt;width:484.3pt;height:86.1pt;z-index:251659264;mso-position-horizontal:absolute;mso-position-horizontal-relative:page;mso-position-vertical:absolute;mso-position-vertical-relative:page;mso-wrap-distance-left:12.0pt;mso-wrap-distance-top:12.0pt;mso-wrap-distance-right:12.0pt;mso-wrap-distance-bottom:12.0pt;" coordorigin="0,0" coordsize="6150451,1093724">
                <w10:wrap type="through" side="bothSides" anchorx="page" anchory="page"/>
                <v:shape id="_x0000_s1027" type="#_x0000_t75" style="position:absolute;left:0;top:42106;width:2127575;height:1009510;">
                  <v:imagedata r:id="rId8" o:title="image1.png"/>
                </v:shape>
                <v:shape id="_x0000_s1028" type="#_x0000_t202" style="position:absolute;left:2127574;top:0;width:4022877;height:1093724;">
                  <v:fill on="f"/>
                  <v:stroke on="f" weight="1.0pt" dashstyle="solid" endcap="flat" miterlimit="400.0%" joinstyle="miter" linestyle="single" startarrow="none" startarrowwidth="medium" startarrowlength="medium" endarrow="none" endarrowwidth="medium" endarrowlength="medium"/>
                  <v:textbox>
                    <w:txbxContent>
                      <w:p>
                        <w:pPr>
                          <w:pStyle w:val="Default"/>
                          <w:spacing w:before="0"/>
                          <w:jc w:val="center"/>
                          <w:rPr>
                            <w:b w:val="1"/>
                            <w:bCs w:val="1"/>
                            <w:sz w:val="18"/>
                            <w:szCs w:val="18"/>
                            <w:u w:color="000000"/>
                            <w14:textOutline w14:w="12700" w14:cap="flat">
                              <w14:noFill/>
                              <w14:miter w14:lim="400000"/>
                            </w14:textOutline>
                          </w:rPr>
                        </w:pPr>
                      </w:p>
                      <w:p>
                        <w:pPr>
                          <w:pStyle w:val="Default"/>
                          <w:spacing w:before="0" w:line="240" w:lineRule="auto"/>
                          <w:jc w:val="center"/>
                          <w:rPr>
                            <w:sz w:val="22"/>
                            <w:szCs w:val="22"/>
                            <w:u w:color="000000"/>
                            <w14:textOutline w14:w="12700" w14:cap="flat">
                              <w14:noFill/>
                              <w14:miter w14:lim="400000"/>
                            </w14:textOutline>
                          </w:rPr>
                        </w:pPr>
                      </w:p>
                      <w:p>
                        <w:pPr>
                          <w:pStyle w:val="Default"/>
                          <w:spacing w:before="0" w:line="240" w:lineRule="auto"/>
                          <w:jc w:val="center"/>
                          <w:rPr>
                            <w:b w:val="1"/>
                            <w:bCs w:val="1"/>
                            <w:u w:color="000000"/>
                            <w14:textOutline w14:w="12700" w14:cap="flat">
                              <w14:noFill/>
                              <w14:miter w14:lim="400000"/>
                            </w14:textOutline>
                          </w:rPr>
                        </w:pPr>
                        <w:r>
                          <w:rPr>
                            <w:b w:val="1"/>
                            <w:bCs w:val="1"/>
                            <w:u w:color="000000"/>
                            <w:rtl w:val="0"/>
                            <w:lang w:val="en-US"/>
                            <w14:textOutline w14:w="12700" w14:cap="flat">
                              <w14:noFill/>
                              <w14:miter w14:lim="400000"/>
                            </w14:textOutline>
                          </w:rPr>
                          <w:t>2023 Williamson County Livestock Association</w:t>
                        </w:r>
                      </w:p>
                      <w:p>
                        <w:pPr>
                          <w:pStyle w:val="Default"/>
                          <w:spacing w:before="0"/>
                          <w:jc w:val="center"/>
                        </w:pPr>
                        <w:r>
                          <w:rPr>
                            <w:b w:val="1"/>
                            <w:bCs w:val="1"/>
                            <w:u w:color="000000"/>
                            <w:rtl w:val="0"/>
                            <w:lang w:val="en-US"/>
                            <w14:textOutline w14:w="12700" w14:cap="flat">
                              <w14:noFill/>
                              <w14:miter w14:lim="400000"/>
                            </w14:textOutline>
                          </w:rPr>
                          <w:t>Alternate Housing of Livestock Request Form</w:t>
                        </w:r>
                      </w:p>
                    </w:txbxContent>
                  </v:textbox>
                </v:shape>
              </v:group>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u w:val="single"/>
        </w:rPr>
        <w:t xml:space="preserve">                                                             </w:t>
      </w:r>
      <w:r>
        <w:rPr>
          <w:sz w:val="20"/>
          <w:szCs w:val="20"/>
        </w:rPr>
        <w:t xml:space="preserve"> </w:t>
      </w:r>
    </w:p>
    <w:p w14:paraId="482E81D0" w14:textId="77777777" w:rsidR="008723FE" w:rsidRDefault="00000000">
      <w:pPr>
        <w:pStyle w:val="BodyA"/>
        <w:rPr>
          <w:sz w:val="20"/>
          <w:szCs w:val="20"/>
        </w:rPr>
      </w:pPr>
      <w:r>
        <w:rPr>
          <w:sz w:val="20"/>
          <w:szCs w:val="20"/>
        </w:rPr>
        <w:t xml:space="preserve"> Signatures to Obtain Before Seeking Approval</w:t>
      </w:r>
    </w:p>
    <w:p w14:paraId="3B36E70C" w14:textId="77777777" w:rsidR="008723FE" w:rsidRDefault="00000000">
      <w:pPr>
        <w:pStyle w:val="BodyA"/>
        <w:rPr>
          <w:sz w:val="20"/>
          <w:szCs w:val="20"/>
        </w:rPr>
      </w:pPr>
      <w:r>
        <w:rPr>
          <w:sz w:val="20"/>
          <w:szCs w:val="20"/>
        </w:rPr>
        <w:t>1. Exhibitor(s):</w:t>
      </w:r>
      <w:r>
        <w:rPr>
          <w:sz w:val="20"/>
          <w:szCs w:val="20"/>
          <w:u w:val="single"/>
        </w:rPr>
        <w:t xml:space="preserve">                                                         </w:t>
      </w:r>
      <w:r>
        <w:rPr>
          <w:sz w:val="20"/>
          <w:szCs w:val="20"/>
          <w:lang w:val="de-DE"/>
        </w:rPr>
        <w:t xml:space="preserve"> Date</w:t>
      </w:r>
      <w:r>
        <w:rPr>
          <w:sz w:val="20"/>
          <w:szCs w:val="20"/>
        </w:rPr>
        <w:t>:</w:t>
      </w:r>
      <w:r>
        <w:rPr>
          <w:b/>
          <w:bCs/>
          <w:sz w:val="20"/>
          <w:szCs w:val="20"/>
          <w:u w:val="single"/>
        </w:rPr>
        <w:t xml:space="preserve">                                 </w:t>
      </w:r>
    </w:p>
    <w:p w14:paraId="444A9312" w14:textId="77777777" w:rsidR="008723FE" w:rsidRDefault="00000000">
      <w:pPr>
        <w:pStyle w:val="BodyA"/>
        <w:rPr>
          <w:sz w:val="20"/>
          <w:szCs w:val="20"/>
        </w:rPr>
      </w:pPr>
      <w:r>
        <w:rPr>
          <w:sz w:val="20"/>
          <w:szCs w:val="20"/>
        </w:rPr>
        <w:t>2. Parent or Guardian:</w:t>
      </w:r>
      <w:r>
        <w:rPr>
          <w:sz w:val="20"/>
          <w:szCs w:val="20"/>
          <w:u w:val="single"/>
        </w:rPr>
        <w:t xml:space="preserve">                                                         </w:t>
      </w:r>
      <w:r>
        <w:rPr>
          <w:sz w:val="20"/>
          <w:szCs w:val="20"/>
          <w:lang w:val="de-DE"/>
        </w:rPr>
        <w:t xml:space="preserve"> Date</w:t>
      </w:r>
      <w:r>
        <w:rPr>
          <w:sz w:val="20"/>
          <w:szCs w:val="20"/>
        </w:rPr>
        <w:t>:</w:t>
      </w:r>
      <w:r>
        <w:rPr>
          <w:b/>
          <w:bCs/>
          <w:sz w:val="20"/>
          <w:szCs w:val="20"/>
          <w:u w:val="single"/>
        </w:rPr>
        <w:t xml:space="preserve">                                 </w:t>
      </w:r>
    </w:p>
    <w:p w14:paraId="7BF8FFF6" w14:textId="77777777" w:rsidR="008723FE" w:rsidRDefault="00000000">
      <w:pPr>
        <w:pStyle w:val="BodyA"/>
        <w:rPr>
          <w:b/>
          <w:bCs/>
          <w:sz w:val="20"/>
          <w:szCs w:val="20"/>
          <w:u w:val="single"/>
        </w:rPr>
      </w:pPr>
      <w:r>
        <w:rPr>
          <w:sz w:val="20"/>
          <w:szCs w:val="20"/>
        </w:rPr>
        <w:t>3. Third-Party Providing Care of Livestock:</w:t>
      </w:r>
      <w:r>
        <w:rPr>
          <w:sz w:val="20"/>
          <w:szCs w:val="20"/>
          <w:u w:val="single"/>
        </w:rPr>
        <w:t xml:space="preserve">                                                         </w:t>
      </w:r>
      <w:r>
        <w:rPr>
          <w:sz w:val="20"/>
          <w:szCs w:val="20"/>
          <w:lang w:val="de-DE"/>
        </w:rPr>
        <w:t xml:space="preserve"> Date:</w:t>
      </w:r>
      <w:r>
        <w:rPr>
          <w:sz w:val="20"/>
          <w:szCs w:val="20"/>
          <w:u w:val="single"/>
        </w:rPr>
        <w:t xml:space="preserve">                     </w:t>
      </w:r>
    </w:p>
    <w:p w14:paraId="1A808C30" w14:textId="77777777" w:rsidR="008723FE" w:rsidRDefault="00000000">
      <w:pPr>
        <w:pStyle w:val="BodyA"/>
        <w:spacing w:line="216" w:lineRule="auto"/>
        <w:rPr>
          <w:sz w:val="16"/>
          <w:szCs w:val="16"/>
        </w:rPr>
      </w:pPr>
      <w:r>
        <w:rPr>
          <w:sz w:val="16"/>
          <w:szCs w:val="16"/>
        </w:rPr>
        <w:t xml:space="preserve">(By signing this form, you authorize that the </w:t>
      </w:r>
      <w:proofErr w:type="spellStart"/>
      <w:r>
        <w:rPr>
          <w:sz w:val="16"/>
          <w:szCs w:val="16"/>
        </w:rPr>
        <w:t>the</w:t>
      </w:r>
      <w:proofErr w:type="spellEnd"/>
      <w:r>
        <w:rPr>
          <w:sz w:val="16"/>
          <w:szCs w:val="16"/>
        </w:rPr>
        <w:t xml:space="preserve"> division superintendent may check the exhibitor’s project at any time after tag-in until show time. He or she must be accompanied by the County Agent and/or Agricultural Science Teacher and the Parent(s) or Guardian of the exhibitor on premises you own, lease, or control at any time with or without prior notice.)</w:t>
      </w:r>
    </w:p>
    <w:p w14:paraId="508EBED1" w14:textId="77777777" w:rsidR="008723FE" w:rsidRDefault="008723FE">
      <w:pPr>
        <w:pStyle w:val="BodyA"/>
        <w:spacing w:line="216" w:lineRule="auto"/>
        <w:rPr>
          <w:sz w:val="20"/>
          <w:szCs w:val="20"/>
        </w:rPr>
      </w:pPr>
    </w:p>
    <w:p w14:paraId="0F3B264E" w14:textId="77777777" w:rsidR="008723FE" w:rsidRDefault="00000000">
      <w:pPr>
        <w:pStyle w:val="BodyA"/>
        <w:spacing w:line="216" w:lineRule="auto"/>
        <w:rPr>
          <w:sz w:val="20"/>
          <w:szCs w:val="20"/>
        </w:rPr>
      </w:pPr>
      <w:r>
        <w:rPr>
          <w:sz w:val="20"/>
          <w:szCs w:val="20"/>
        </w:rPr>
        <w:t>Signatures Needed for Approval</w:t>
      </w:r>
    </w:p>
    <w:p w14:paraId="6B3931A9" w14:textId="77777777" w:rsidR="008723FE" w:rsidRDefault="00000000">
      <w:pPr>
        <w:pStyle w:val="BodyA"/>
        <w:rPr>
          <w:sz w:val="20"/>
          <w:szCs w:val="20"/>
        </w:rPr>
      </w:pPr>
      <w:r>
        <w:rPr>
          <w:sz w:val="20"/>
          <w:szCs w:val="20"/>
        </w:rPr>
        <w:t>1. Supervising CEA or AST:</w:t>
      </w:r>
      <w:r>
        <w:rPr>
          <w:sz w:val="20"/>
          <w:szCs w:val="20"/>
          <w:u w:val="single"/>
        </w:rPr>
        <w:t xml:space="preserve">                                                                                   </w:t>
      </w:r>
    </w:p>
    <w:p w14:paraId="0C330A7F" w14:textId="77777777" w:rsidR="008723FE" w:rsidRDefault="00000000">
      <w:pPr>
        <w:pStyle w:val="BodyA"/>
        <w:rPr>
          <w:sz w:val="20"/>
          <w:szCs w:val="20"/>
        </w:rPr>
      </w:pPr>
      <w:r>
        <w:rPr>
          <w:sz w:val="20"/>
          <w:szCs w:val="20"/>
        </w:rPr>
        <w:t>2. WCLA Livestock Superintendent:</w:t>
      </w:r>
      <w:r>
        <w:rPr>
          <w:sz w:val="20"/>
          <w:szCs w:val="20"/>
          <w:u w:val="single"/>
        </w:rPr>
        <w:t xml:space="preserve">                                                                                   </w:t>
      </w:r>
    </w:p>
    <w:p w14:paraId="1D266568" w14:textId="77777777" w:rsidR="008723FE" w:rsidRDefault="00000000">
      <w:pPr>
        <w:pStyle w:val="BodyA"/>
        <w:rPr>
          <w:sz w:val="16"/>
          <w:szCs w:val="16"/>
        </w:rPr>
      </w:pPr>
      <w:r>
        <w:rPr>
          <w:sz w:val="16"/>
          <w:szCs w:val="16"/>
        </w:rPr>
        <w:t xml:space="preserve">(Livestock Superintendent signature verifies majority vote of the WCLA Board of </w:t>
      </w:r>
      <w:proofErr w:type="gramStart"/>
      <w:r>
        <w:rPr>
          <w:sz w:val="16"/>
          <w:szCs w:val="16"/>
        </w:rPr>
        <w:t xml:space="preserve">Directors </w:t>
      </w:r>
      <w:r>
        <w:rPr>
          <w:sz w:val="16"/>
          <w:szCs w:val="16"/>
          <w:lang w:val="it-IT"/>
        </w:rPr>
        <w:t xml:space="preserve"> approval</w:t>
      </w:r>
      <w:proofErr w:type="gramEnd"/>
      <w:r>
        <w:rPr>
          <w:sz w:val="16"/>
          <w:szCs w:val="16"/>
          <w:lang w:val="it-IT"/>
        </w:rPr>
        <w:t>)</w:t>
      </w:r>
    </w:p>
    <w:p w14:paraId="650D1441" w14:textId="77777777" w:rsidR="008723FE" w:rsidRDefault="008723FE">
      <w:pPr>
        <w:pStyle w:val="BodyA"/>
        <w:rPr>
          <w:sz w:val="16"/>
          <w:szCs w:val="16"/>
        </w:rPr>
      </w:pPr>
    </w:p>
    <w:p w14:paraId="41CEFAC6" w14:textId="77777777" w:rsidR="008723FE" w:rsidRDefault="008723FE">
      <w:pPr>
        <w:pStyle w:val="BodyA"/>
        <w:rPr>
          <w:sz w:val="16"/>
          <w:szCs w:val="16"/>
        </w:rPr>
      </w:pPr>
    </w:p>
    <w:p w14:paraId="3C774CC1" w14:textId="77777777" w:rsidR="008723FE" w:rsidRDefault="00000000">
      <w:pPr>
        <w:pStyle w:val="BodyA"/>
        <w:numPr>
          <w:ilvl w:val="0"/>
          <w:numId w:val="2"/>
        </w:numPr>
        <w:rPr>
          <w:sz w:val="16"/>
          <w:szCs w:val="16"/>
        </w:rPr>
      </w:pPr>
      <w:r>
        <w:rPr>
          <w:sz w:val="16"/>
          <w:szCs w:val="16"/>
        </w:rPr>
        <w:t xml:space="preserve">  </w:t>
      </w:r>
      <w:r>
        <w:rPr>
          <w:sz w:val="16"/>
          <w:szCs w:val="16"/>
          <w:lang w:val="it-IT"/>
        </w:rPr>
        <w:t>Approve</w:t>
      </w:r>
      <w:r>
        <w:rPr>
          <w:sz w:val="16"/>
          <w:szCs w:val="16"/>
        </w:rPr>
        <w:t>d</w:t>
      </w:r>
      <w:r>
        <w:rPr>
          <w:sz w:val="16"/>
          <w:szCs w:val="16"/>
          <w:lang w:val="de-DE"/>
        </w:rPr>
        <w:t xml:space="preserve">  Date:</w:t>
      </w:r>
      <w:r>
        <w:rPr>
          <w:sz w:val="16"/>
          <w:szCs w:val="16"/>
          <w:u w:val="single"/>
        </w:rPr>
        <w:t xml:space="preserve">                             </w:t>
      </w:r>
      <w:r>
        <w:rPr>
          <w:sz w:val="16"/>
          <w:szCs w:val="16"/>
        </w:rPr>
        <w:t xml:space="preserve"> </w:t>
      </w:r>
    </w:p>
    <w:p w14:paraId="47C86540" w14:textId="77777777" w:rsidR="008723FE" w:rsidRDefault="00000000">
      <w:pPr>
        <w:pStyle w:val="BodyA"/>
        <w:numPr>
          <w:ilvl w:val="0"/>
          <w:numId w:val="2"/>
        </w:numPr>
        <w:rPr>
          <w:sz w:val="16"/>
          <w:szCs w:val="16"/>
        </w:rPr>
      </w:pPr>
      <w:r>
        <w:rPr>
          <w:sz w:val="16"/>
          <w:szCs w:val="16"/>
        </w:rPr>
        <w:t xml:space="preserve">  </w:t>
      </w:r>
      <w:r>
        <w:rPr>
          <w:sz w:val="16"/>
          <w:szCs w:val="16"/>
          <w:lang w:val="da-DK"/>
        </w:rPr>
        <w:t>Den</w:t>
      </w:r>
      <w:proofErr w:type="spellStart"/>
      <w:r>
        <w:rPr>
          <w:sz w:val="16"/>
          <w:szCs w:val="16"/>
        </w:rPr>
        <w:t>ied</w:t>
      </w:r>
      <w:proofErr w:type="spellEnd"/>
      <w:r>
        <w:rPr>
          <w:sz w:val="16"/>
          <w:szCs w:val="16"/>
        </w:rPr>
        <w:t xml:space="preserve"> </w:t>
      </w:r>
      <w:r>
        <w:rPr>
          <w:sz w:val="16"/>
          <w:szCs w:val="16"/>
          <w:lang w:val="de-DE"/>
        </w:rPr>
        <w:t xml:space="preserve"> Date:</w:t>
      </w:r>
      <w:r>
        <w:rPr>
          <w:sz w:val="16"/>
          <w:szCs w:val="16"/>
          <w:u w:val="single"/>
        </w:rPr>
        <w:t xml:space="preserve">                             </w:t>
      </w:r>
    </w:p>
    <w:p w14:paraId="6DE1199F" w14:textId="77777777" w:rsidR="008723FE" w:rsidRDefault="008723FE">
      <w:pPr>
        <w:pStyle w:val="BodyA"/>
        <w:rPr>
          <w:sz w:val="16"/>
          <w:szCs w:val="16"/>
        </w:rPr>
      </w:pPr>
    </w:p>
    <w:p w14:paraId="6FA0CCA3" w14:textId="77777777" w:rsidR="008723FE" w:rsidRDefault="008723FE">
      <w:pPr>
        <w:pStyle w:val="BodyA"/>
        <w:rPr>
          <w:sz w:val="16"/>
          <w:szCs w:val="16"/>
        </w:rPr>
      </w:pPr>
    </w:p>
    <w:p w14:paraId="06D78E5E" w14:textId="77777777" w:rsidR="008723FE" w:rsidRDefault="00000000">
      <w:pPr>
        <w:pStyle w:val="BodyA"/>
      </w:pPr>
      <w:r>
        <w:rPr>
          <w:sz w:val="16"/>
          <w:szCs w:val="16"/>
        </w:rPr>
        <w:t>Denied requests should be emailed to the CEA and AST immediately upon decision.</w:t>
      </w:r>
    </w:p>
    <w:sectPr w:rsidR="008723FE">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1A9FC" w14:textId="77777777" w:rsidR="00046104" w:rsidRDefault="00046104">
      <w:r>
        <w:separator/>
      </w:r>
    </w:p>
  </w:endnote>
  <w:endnote w:type="continuationSeparator" w:id="0">
    <w:p w14:paraId="51130641" w14:textId="77777777" w:rsidR="00046104" w:rsidRDefault="0004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F080" w14:textId="77777777" w:rsidR="008723FE" w:rsidRDefault="008723F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DCAEF" w14:textId="77777777" w:rsidR="00046104" w:rsidRDefault="00046104">
      <w:r>
        <w:separator/>
      </w:r>
    </w:p>
  </w:footnote>
  <w:footnote w:type="continuationSeparator" w:id="0">
    <w:p w14:paraId="2E5F60E9" w14:textId="77777777" w:rsidR="00046104" w:rsidRDefault="00046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20F1" w14:textId="77777777" w:rsidR="008723FE" w:rsidRDefault="008723F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40.2pt;height:340.2pt;visibility:visible" o:bullet="t">
        <v:imagedata r:id="rId1" o:title="image3"/>
      </v:shape>
    </w:pict>
  </w:numPicBullet>
  <w:numPicBullet w:numPicBulletId="1">
    <w:pict>
      <v:shape id="_x0000_i1036" type="#_x0000_t75" style="width:43.2pt;height:43.2pt;visibility:visible" o:bullet="t">
        <v:imagedata r:id="rId2" o:title="image2"/>
      </v:shape>
    </w:pict>
  </w:numPicBullet>
  <w:abstractNum w:abstractNumId="0" w15:restartNumberingAfterBreak="0">
    <w:nsid w:val="59DB5CDE"/>
    <w:multiLevelType w:val="hybridMultilevel"/>
    <w:tmpl w:val="188E5922"/>
    <w:styleLink w:val="Image"/>
    <w:lvl w:ilvl="0" w:tplc="F2EAA2FE">
      <w:start w:val="1"/>
      <w:numFmt w:val="bullet"/>
      <w:suff w:val="nothing"/>
      <w:lvlText w:val="•"/>
      <w:lvlPicBulletId w:val="0"/>
      <w:lvlJc w:val="left"/>
      <w:pPr>
        <w:ind w:left="160" w:hanging="160"/>
      </w:pPr>
      <w:rPr>
        <w:rFonts w:hAnsi="Arial Unicode MS"/>
        <w:caps w:val="0"/>
        <w:smallCaps w:val="0"/>
        <w:strike w:val="0"/>
        <w:dstrike w:val="0"/>
        <w:outline w:val="0"/>
        <w:emboss w:val="0"/>
        <w:imprint w:val="0"/>
        <w:spacing w:val="0"/>
        <w:w w:val="100"/>
        <w:kern w:val="0"/>
        <w:position w:val="0"/>
        <w:highlight w:val="none"/>
        <w:vertAlign w:val="baseline"/>
      </w:rPr>
    </w:lvl>
    <w:lvl w:ilvl="1" w:tplc="730AD678">
      <w:start w:val="1"/>
      <w:numFmt w:val="bullet"/>
      <w:lvlText w:val="•"/>
      <w:lvlPicBulletId w:val="1"/>
      <w:lvlJc w:val="left"/>
      <w:pPr>
        <w:tabs>
          <w:tab w:val="num" w:pos="400"/>
        </w:tabs>
        <w:ind w:left="47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2" w:tplc="6980AD50">
      <w:start w:val="1"/>
      <w:numFmt w:val="bullet"/>
      <w:lvlText w:val="•"/>
      <w:lvlPicBulletId w:val="1"/>
      <w:lvlJc w:val="left"/>
      <w:pPr>
        <w:tabs>
          <w:tab w:val="num" w:pos="640"/>
        </w:tabs>
        <w:ind w:left="71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3" w:tplc="712E6666">
      <w:start w:val="1"/>
      <w:numFmt w:val="bullet"/>
      <w:lvlText w:val="•"/>
      <w:lvlPicBulletId w:val="1"/>
      <w:lvlJc w:val="left"/>
      <w:pPr>
        <w:tabs>
          <w:tab w:val="num" w:pos="880"/>
        </w:tabs>
        <w:ind w:left="95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4" w:tplc="C3A8954A">
      <w:start w:val="1"/>
      <w:numFmt w:val="bullet"/>
      <w:lvlText w:val="•"/>
      <w:lvlPicBulletId w:val="1"/>
      <w:lvlJc w:val="left"/>
      <w:pPr>
        <w:tabs>
          <w:tab w:val="num" w:pos="1120"/>
        </w:tabs>
        <w:ind w:left="119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5" w:tplc="D8E8FC04">
      <w:start w:val="1"/>
      <w:numFmt w:val="bullet"/>
      <w:lvlText w:val="•"/>
      <w:lvlPicBulletId w:val="1"/>
      <w:lvlJc w:val="left"/>
      <w:pPr>
        <w:tabs>
          <w:tab w:val="num" w:pos="1360"/>
        </w:tabs>
        <w:ind w:left="143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6" w:tplc="DBA6FB7C">
      <w:start w:val="1"/>
      <w:numFmt w:val="bullet"/>
      <w:lvlText w:val="•"/>
      <w:lvlPicBulletId w:val="1"/>
      <w:lvlJc w:val="left"/>
      <w:pPr>
        <w:tabs>
          <w:tab w:val="num" w:pos="1600"/>
        </w:tabs>
        <w:ind w:left="167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7" w:tplc="47701ECC">
      <w:start w:val="1"/>
      <w:numFmt w:val="bullet"/>
      <w:lvlText w:val="•"/>
      <w:lvlPicBulletId w:val="1"/>
      <w:lvlJc w:val="left"/>
      <w:pPr>
        <w:tabs>
          <w:tab w:val="num" w:pos="1840"/>
        </w:tabs>
        <w:ind w:left="191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lvl w:ilvl="8" w:tplc="BBF4025A">
      <w:start w:val="1"/>
      <w:numFmt w:val="bullet"/>
      <w:lvlText w:val="•"/>
      <w:lvlPicBulletId w:val="1"/>
      <w:lvlJc w:val="left"/>
      <w:pPr>
        <w:tabs>
          <w:tab w:val="num" w:pos="2080"/>
        </w:tabs>
        <w:ind w:left="2151" w:hanging="231"/>
      </w:pPr>
      <w:rPr>
        <w:rFonts w:hAnsi="Arial Unicode MS"/>
        <w:caps w:val="0"/>
        <w:smallCaps w:val="0"/>
        <w:strike w:val="0"/>
        <w:dstrike w:val="0"/>
        <w:outline w:val="0"/>
        <w:emboss w:val="0"/>
        <w:imprint w:val="0"/>
        <w:spacing w:val="0"/>
        <w:w w:val="100"/>
        <w:kern w:val="0"/>
        <w:position w:val="0"/>
        <w:sz w:val="8"/>
        <w:szCs w:val="8"/>
        <w:highlight w:val="none"/>
        <w:vertAlign w:val="baseline"/>
      </w:rPr>
    </w:lvl>
  </w:abstractNum>
  <w:abstractNum w:abstractNumId="1" w15:restartNumberingAfterBreak="0">
    <w:nsid w:val="78010607"/>
    <w:multiLevelType w:val="hybridMultilevel"/>
    <w:tmpl w:val="188E5922"/>
    <w:numStyleLink w:val="Image"/>
  </w:abstractNum>
  <w:num w:numId="1" w16cid:durableId="295379322">
    <w:abstractNumId w:val="0"/>
  </w:num>
  <w:num w:numId="2" w16cid:durableId="1817257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3FE"/>
    <w:rsid w:val="00046104"/>
    <w:rsid w:val="008723FE"/>
    <w:rsid w:val="00BE1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E9B12"/>
  <w15:docId w15:val="{C23E4460-B598-4AE0-A67D-3478A1CB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numbering" w:customStyle="1" w:styleId="Image">
    <w:name w:val="Imag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734</Words>
  <Characters>4189</Characters>
  <Application>Microsoft Office Word</Application>
  <DocSecurity>0</DocSecurity>
  <Lines>34</Lines>
  <Paragraphs>9</Paragraphs>
  <ScaleCrop>false</ScaleCrop>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dc:creator>
  <cp:lastModifiedBy>Luxton, Kayla</cp:lastModifiedBy>
  <cp:revision>2</cp:revision>
  <dcterms:created xsi:type="dcterms:W3CDTF">2023-09-21T22:06:00Z</dcterms:created>
  <dcterms:modified xsi:type="dcterms:W3CDTF">2023-09-21T22:06:00Z</dcterms:modified>
</cp:coreProperties>
</file>